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77F" w:rsidRPr="00FE54A2" w:rsidRDefault="00CC677F" w:rsidP="00CC677F">
      <w:pPr>
        <w:pStyle w:val="ConsPlusTitle0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E54A2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CC677F" w:rsidRPr="00FE54A2" w:rsidRDefault="00CC677F" w:rsidP="00CC677F">
      <w:pPr>
        <w:pStyle w:val="ConsPlusTitle0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E54A2">
        <w:rPr>
          <w:rFonts w:ascii="Times New Roman" w:hAnsi="Times New Roman" w:cs="Times New Roman"/>
          <w:sz w:val="28"/>
          <w:szCs w:val="28"/>
        </w:rPr>
        <w:t>БЕЛОЯРСКОГО МУНИЦИПАЛЬНОГО ОБРАЗОВАНИЯ</w:t>
      </w:r>
    </w:p>
    <w:p w:rsidR="00CC677F" w:rsidRPr="00FE54A2" w:rsidRDefault="00CC677F" w:rsidP="00CC677F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FE54A2">
        <w:rPr>
          <w:rFonts w:ascii="Times New Roman" w:eastAsia="Calibri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CC677F" w:rsidRPr="00FE54A2" w:rsidRDefault="00CC677F" w:rsidP="00CC677F">
      <w:pPr>
        <w:tabs>
          <w:tab w:val="center" w:pos="5100"/>
        </w:tabs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FE54A2">
        <w:rPr>
          <w:rFonts w:ascii="Times New Roman" w:eastAsia="Calibri" w:hAnsi="Times New Roman" w:cs="Times New Roman"/>
          <w:b/>
          <w:sz w:val="28"/>
          <w:szCs w:val="28"/>
        </w:rPr>
        <w:t>САРАТОВСКОЙ ОБЛАСТИ</w:t>
      </w:r>
    </w:p>
    <w:p w:rsidR="00CC677F" w:rsidRPr="00FE54A2" w:rsidRDefault="00CC677F" w:rsidP="00CC677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C677F" w:rsidRDefault="00CC677F" w:rsidP="00CC677F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caps/>
          <w:sz w:val="28"/>
          <w:szCs w:val="28"/>
        </w:rPr>
      </w:pPr>
      <w:proofErr w:type="gramStart"/>
      <w:r w:rsidRPr="00FE54A2">
        <w:rPr>
          <w:rFonts w:ascii="Times New Roman" w:eastAsia="Calibri" w:hAnsi="Times New Roman" w:cs="Times New Roman"/>
          <w:b/>
          <w:caps/>
          <w:sz w:val="28"/>
          <w:szCs w:val="28"/>
        </w:rPr>
        <w:t>п</w:t>
      </w:r>
      <w:proofErr w:type="gramEnd"/>
      <w:r w:rsidRPr="00FE54A2">
        <w:rPr>
          <w:rFonts w:ascii="Times New Roman" w:eastAsia="Calibri" w:hAnsi="Times New Roman" w:cs="Times New Roman"/>
          <w:b/>
          <w:caps/>
          <w:sz w:val="28"/>
          <w:szCs w:val="28"/>
        </w:rPr>
        <w:t xml:space="preserve"> о с т а н о в л е н и е</w:t>
      </w:r>
    </w:p>
    <w:p w:rsidR="00B34630" w:rsidRPr="00FE54A2" w:rsidRDefault="00B34630" w:rsidP="00CC677F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CC677F" w:rsidRPr="00FE54A2" w:rsidRDefault="00CC677F" w:rsidP="00CC677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FE54A2">
        <w:rPr>
          <w:rFonts w:ascii="Times New Roman" w:eastAsia="Calibri" w:hAnsi="Times New Roman" w:cs="Times New Roman"/>
          <w:b/>
          <w:sz w:val="28"/>
          <w:szCs w:val="28"/>
        </w:rPr>
        <w:t>от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B34630">
        <w:rPr>
          <w:rFonts w:ascii="Times New Roman" w:hAnsi="Times New Roman"/>
          <w:b/>
          <w:sz w:val="28"/>
          <w:szCs w:val="28"/>
        </w:rPr>
        <w:t>03 октября</w:t>
      </w:r>
      <w:r w:rsidRPr="00FE54A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2023</w:t>
      </w:r>
      <w:r w:rsidR="00304D55">
        <w:rPr>
          <w:rFonts w:ascii="Times New Roman" w:eastAsia="Calibri" w:hAnsi="Times New Roman" w:cs="Times New Roman"/>
          <w:b/>
          <w:sz w:val="28"/>
          <w:szCs w:val="28"/>
        </w:rPr>
        <w:t xml:space="preserve"> г.</w:t>
      </w:r>
      <w:r w:rsidR="00304D55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304D55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304D55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304D55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304D55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304D55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304D55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FE54A2">
        <w:rPr>
          <w:rFonts w:ascii="Times New Roman" w:eastAsia="Calibri" w:hAnsi="Times New Roman" w:cs="Times New Roman"/>
          <w:b/>
          <w:sz w:val="28"/>
          <w:szCs w:val="28"/>
        </w:rPr>
        <w:t xml:space="preserve">№ </w:t>
      </w:r>
      <w:r w:rsidR="00B34630">
        <w:rPr>
          <w:rFonts w:ascii="Times New Roman" w:hAnsi="Times New Roman"/>
          <w:b/>
          <w:sz w:val="28"/>
          <w:szCs w:val="28"/>
        </w:rPr>
        <w:t>50</w:t>
      </w:r>
    </w:p>
    <w:p w:rsidR="001D5ACD" w:rsidRDefault="001D5ACD" w:rsidP="001D5ACD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</w:p>
    <w:p w:rsidR="001D5ACD" w:rsidRDefault="00CC677F" w:rsidP="001D5ACD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proofErr w:type="gramStart"/>
      <w:r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О внесении изменений и дополнений в </w:t>
      </w:r>
      <w:r w:rsidR="00D37290">
        <w:rPr>
          <w:b/>
          <w:bCs/>
          <w:sz w:val="28"/>
          <w:szCs w:val="28"/>
        </w:rPr>
        <w:t>Административного регламента предоставления муниципальной услуги «</w:t>
      </w:r>
      <w:r w:rsidR="00F54DDE" w:rsidRPr="0037546F">
        <w:rPr>
          <w:b/>
          <w:sz w:val="28"/>
          <w:szCs w:val="28"/>
        </w:rPr>
        <w:t>Предоставление земельных участков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</w:t>
      </w:r>
      <w:proofErr w:type="gramEnd"/>
      <w:r w:rsidR="00F54DDE" w:rsidRPr="0037546F">
        <w:rPr>
          <w:b/>
          <w:sz w:val="28"/>
          <w:szCs w:val="28"/>
        </w:rPr>
        <w:t xml:space="preserve"> его деятельности из земель находящихся</w:t>
      </w:r>
      <w:r w:rsidR="00F54DDE">
        <w:rPr>
          <w:b/>
          <w:sz w:val="28"/>
          <w:szCs w:val="28"/>
        </w:rPr>
        <w:t xml:space="preserve"> </w:t>
      </w:r>
      <w:r w:rsidR="00F54DDE" w:rsidRPr="0037546F">
        <w:rPr>
          <w:b/>
          <w:sz w:val="28"/>
          <w:szCs w:val="28"/>
        </w:rPr>
        <w:t>в муниципальной собственности</w:t>
      </w:r>
      <w:r w:rsidR="00D37290">
        <w:rPr>
          <w:b/>
          <w:bCs/>
          <w:sz w:val="28"/>
          <w:szCs w:val="28"/>
        </w:rPr>
        <w:t>»</w:t>
      </w:r>
      <w:r>
        <w:rPr>
          <w:b/>
          <w:color w:val="1D1B11"/>
          <w:sz w:val="28"/>
          <w:szCs w:val="28"/>
        </w:rPr>
        <w:t>, утвержденный постановлением администрации Белоярского муниципа</w:t>
      </w:r>
      <w:r w:rsidR="00F54DDE">
        <w:rPr>
          <w:b/>
          <w:color w:val="1D1B11"/>
          <w:sz w:val="28"/>
          <w:szCs w:val="28"/>
        </w:rPr>
        <w:t>льного образования от 19.12.2016</w:t>
      </w:r>
      <w:r>
        <w:rPr>
          <w:b/>
          <w:color w:val="1D1B11"/>
          <w:sz w:val="28"/>
          <w:szCs w:val="28"/>
        </w:rPr>
        <w:t>г. №</w:t>
      </w:r>
      <w:r w:rsidR="00F54DDE">
        <w:rPr>
          <w:b/>
          <w:color w:val="1D1B11"/>
          <w:sz w:val="28"/>
          <w:szCs w:val="28"/>
        </w:rPr>
        <w:t>55</w:t>
      </w:r>
    </w:p>
    <w:p w:rsidR="001D5ACD" w:rsidRDefault="001D5ACD" w:rsidP="001D5ACD">
      <w:pPr>
        <w:pStyle w:val="consplustitle"/>
        <w:spacing w:before="0" w:beforeAutospacing="0" w:after="0" w:afterAutospacing="0" w:line="100" w:lineRule="atLeast"/>
        <w:ind w:firstLine="567"/>
        <w:jc w:val="both"/>
        <w:rPr>
          <w:rFonts w:ascii="Calibri" w:hAnsi="Calibri" w:cs="Calibri"/>
          <w:b/>
          <w:bCs/>
          <w:color w:val="000000"/>
          <w:sz w:val="22"/>
          <w:szCs w:val="22"/>
        </w:rPr>
      </w:pPr>
    </w:p>
    <w:p w:rsidR="00CC677F" w:rsidRDefault="00F54DDE" w:rsidP="001D5ACD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7546F">
        <w:rPr>
          <w:sz w:val="28"/>
          <w:szCs w:val="28"/>
        </w:rPr>
        <w:t xml:space="preserve">В соответствии с </w:t>
      </w:r>
      <w:r w:rsidRPr="0037546F">
        <w:rPr>
          <w:color w:val="000000"/>
          <w:sz w:val="28"/>
          <w:szCs w:val="28"/>
        </w:rPr>
        <w:t>Земельным кодексом Российской Федерации;</w:t>
      </w:r>
      <w:r w:rsidRPr="0037546F">
        <w:rPr>
          <w:sz w:val="28"/>
          <w:szCs w:val="28"/>
        </w:rPr>
        <w:t xml:space="preserve"> Федеральными законами Российской Федерации </w:t>
      </w:r>
      <w:r w:rsidRPr="0037546F">
        <w:rPr>
          <w:color w:val="000000"/>
          <w:sz w:val="28"/>
          <w:szCs w:val="28"/>
        </w:rPr>
        <w:t>от 06.10.2003 N 131-ФЗ "Об общих принципах организации местного самоуправления в Российской Федерации"</w:t>
      </w:r>
      <w:r>
        <w:rPr>
          <w:color w:val="000000"/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D37290">
        <w:rPr>
          <w:sz w:val="28"/>
          <w:szCs w:val="28"/>
        </w:rPr>
        <w:t xml:space="preserve">от 27 июля 2010 года 210-ФЗ «Об организации предоставления государственных и муниципальных услуг», руководствуясь </w:t>
      </w:r>
      <w:hyperlink r:id="rId5" w:tgtFrame="Logical" w:tooltip="УСТАВ БЕЛОЯРСКОГО МУНИЦИПАЛЬНОГО ОБРАЗОВАНИЯ НОВОБУРАССКОГО МУНИЦИПАЛЬНОГО РАЙОНА САРАТОВСКОЙ ОБЛАСТИ" w:history="1">
        <w:r w:rsidR="00D37290">
          <w:rPr>
            <w:rStyle w:val="a4"/>
            <w:sz w:val="28"/>
            <w:szCs w:val="28"/>
          </w:rPr>
          <w:t>Уставом</w:t>
        </w:r>
      </w:hyperlink>
      <w:r w:rsidR="00D37290">
        <w:rPr>
          <w:sz w:val="28"/>
          <w:szCs w:val="28"/>
        </w:rPr>
        <w:t xml:space="preserve"> Белоярского муниципального образования</w:t>
      </w:r>
      <w:r w:rsidR="001D5ACD">
        <w:rPr>
          <w:rFonts w:ascii="PT Astra Serif" w:hAnsi="PT Astra Serif" w:cs="Arial"/>
          <w:color w:val="000000"/>
          <w:sz w:val="28"/>
          <w:szCs w:val="28"/>
        </w:rPr>
        <w:t>,</w:t>
      </w:r>
    </w:p>
    <w:p w:rsidR="001D5ACD" w:rsidRDefault="00CC677F" w:rsidP="001D5ACD">
      <w:pPr>
        <w:pStyle w:val="a3"/>
        <w:spacing w:before="0" w:beforeAutospacing="0" w:after="0" w:afterAutospacing="0"/>
        <w:ind w:firstLine="567"/>
        <w:jc w:val="both"/>
        <w:rPr>
          <w:b/>
          <w:bCs/>
          <w:color w:val="000000"/>
          <w:sz w:val="28"/>
          <w:szCs w:val="28"/>
        </w:rPr>
      </w:pPr>
      <w:r w:rsidRPr="00CC677F">
        <w:rPr>
          <w:b/>
          <w:sz w:val="28"/>
          <w:szCs w:val="28"/>
        </w:rPr>
        <w:t>ПОСТАНОВЛЯЮ</w:t>
      </w:r>
      <w:r w:rsidR="001D5ACD" w:rsidRPr="00CC677F">
        <w:rPr>
          <w:b/>
          <w:bCs/>
          <w:color w:val="000000"/>
          <w:sz w:val="28"/>
          <w:szCs w:val="28"/>
        </w:rPr>
        <w:t>:</w:t>
      </w:r>
    </w:p>
    <w:p w:rsidR="001D5ACD" w:rsidRPr="00F54DDE" w:rsidRDefault="0028047D" w:rsidP="00F54DDE">
      <w:pPr>
        <w:pStyle w:val="a3"/>
        <w:widowControl w:val="0"/>
        <w:spacing w:before="0" w:beforeAutospacing="0" w:after="0"/>
        <w:jc w:val="both"/>
        <w:rPr>
          <w:bCs/>
          <w:sz w:val="28"/>
          <w:szCs w:val="28"/>
        </w:rPr>
      </w:pPr>
      <w:r w:rsidRPr="00F54DDE">
        <w:rPr>
          <w:rFonts w:ascii="PT Astra Serif" w:hAnsi="PT Astra Serif" w:cs="Arial"/>
          <w:color w:val="000000"/>
          <w:sz w:val="28"/>
          <w:szCs w:val="28"/>
        </w:rPr>
        <w:t>1. Внести</w:t>
      </w:r>
      <w:r w:rsidR="001D5ACD" w:rsidRPr="00F54DDE">
        <w:rPr>
          <w:rFonts w:ascii="PT Astra Serif" w:hAnsi="PT Astra Serif" w:cs="Arial"/>
          <w:color w:val="000000"/>
          <w:sz w:val="28"/>
          <w:szCs w:val="28"/>
        </w:rPr>
        <w:t xml:space="preserve"> в </w:t>
      </w:r>
      <w:r w:rsidR="00CC677F" w:rsidRPr="00F54DDE">
        <w:rPr>
          <w:rFonts w:ascii="PT Astra Serif" w:hAnsi="PT Astra Serif" w:cs="Arial"/>
          <w:color w:val="000000"/>
          <w:sz w:val="28"/>
          <w:szCs w:val="28"/>
        </w:rPr>
        <w:t>постановление администрации Белоярского муниципального</w:t>
      </w:r>
      <w:r w:rsidR="00F54DDE" w:rsidRPr="00F54DDE">
        <w:rPr>
          <w:rFonts w:ascii="PT Astra Serif" w:hAnsi="PT Astra Serif" w:cs="Arial"/>
          <w:color w:val="000000"/>
          <w:sz w:val="28"/>
          <w:szCs w:val="28"/>
        </w:rPr>
        <w:t xml:space="preserve"> образования от 19.12.2016г. №55</w:t>
      </w:r>
      <w:r w:rsidR="00CC677F" w:rsidRPr="00F54DDE">
        <w:rPr>
          <w:rFonts w:ascii="PT Astra Serif" w:hAnsi="PT Astra Serif" w:cs="Arial"/>
          <w:color w:val="000000"/>
          <w:sz w:val="28"/>
          <w:szCs w:val="28"/>
        </w:rPr>
        <w:t xml:space="preserve"> «</w:t>
      </w:r>
      <w:r w:rsidR="00F54DDE" w:rsidRPr="00F54DDE">
        <w:rPr>
          <w:sz w:val="28"/>
          <w:szCs w:val="28"/>
        </w:rPr>
        <w:t xml:space="preserve">Об утверждении административного регламента по предоставлению Администрацией Белоярского муниципального образования </w:t>
      </w:r>
      <w:proofErr w:type="spellStart"/>
      <w:r w:rsidR="00F54DDE" w:rsidRPr="00F54DDE">
        <w:rPr>
          <w:sz w:val="28"/>
          <w:szCs w:val="28"/>
        </w:rPr>
        <w:t>Новобурасского</w:t>
      </w:r>
      <w:proofErr w:type="spellEnd"/>
      <w:r w:rsidR="00F54DDE" w:rsidRPr="00F54DDE">
        <w:rPr>
          <w:sz w:val="28"/>
          <w:szCs w:val="28"/>
        </w:rPr>
        <w:t xml:space="preserve"> муниципального района Саратовской области муниципальной услуги</w:t>
      </w:r>
      <w:proofErr w:type="gramStart"/>
      <w:r w:rsidR="00F54DDE" w:rsidRPr="00F54DDE">
        <w:rPr>
          <w:sz w:val="28"/>
          <w:szCs w:val="28"/>
        </w:rPr>
        <w:t>:«</w:t>
      </w:r>
      <w:proofErr w:type="gramEnd"/>
      <w:r w:rsidR="00F54DDE" w:rsidRPr="00F54DDE">
        <w:rPr>
          <w:sz w:val="28"/>
          <w:szCs w:val="28"/>
        </w:rPr>
        <w:t xml:space="preserve">Предоставление земельных участков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 из земель </w:t>
      </w:r>
      <w:proofErr w:type="gramStart"/>
      <w:r w:rsidR="00F54DDE" w:rsidRPr="00F54DDE">
        <w:rPr>
          <w:sz w:val="28"/>
          <w:szCs w:val="28"/>
        </w:rPr>
        <w:t>находящихся</w:t>
      </w:r>
      <w:proofErr w:type="gramEnd"/>
      <w:r w:rsidR="00F54DDE" w:rsidRPr="00F54DDE">
        <w:rPr>
          <w:sz w:val="28"/>
          <w:szCs w:val="28"/>
        </w:rPr>
        <w:t xml:space="preserve"> в муниципальной собственности»</w:t>
      </w:r>
      <w:r w:rsidR="00CC677F" w:rsidRPr="00F54DDE">
        <w:rPr>
          <w:color w:val="1D1B11"/>
          <w:sz w:val="28"/>
          <w:szCs w:val="28"/>
        </w:rPr>
        <w:t>»</w:t>
      </w:r>
      <w:r w:rsidR="00CC677F" w:rsidRPr="00F54DDE">
        <w:rPr>
          <w:rFonts w:ascii="PT Astra Serif" w:hAnsi="PT Astra Serif" w:cs="Arial"/>
          <w:color w:val="000000"/>
          <w:sz w:val="28"/>
          <w:szCs w:val="28"/>
        </w:rPr>
        <w:t xml:space="preserve"> следующие изменения и дополнения:</w:t>
      </w:r>
    </w:p>
    <w:p w:rsidR="005503DB" w:rsidRPr="005503DB" w:rsidRDefault="001D5ACD" w:rsidP="00A872B0">
      <w:pPr>
        <w:pStyle w:val="listparagraph"/>
        <w:spacing w:before="0" w:beforeAutospacing="0" w:after="0" w:afterAutospacing="0"/>
        <w:ind w:firstLine="567"/>
        <w:jc w:val="both"/>
        <w:rPr>
          <w:color w:val="FF0000"/>
          <w:sz w:val="28"/>
          <w:szCs w:val="28"/>
        </w:rPr>
      </w:pPr>
      <w:r w:rsidRPr="005503DB">
        <w:rPr>
          <w:color w:val="000000"/>
          <w:sz w:val="28"/>
          <w:szCs w:val="28"/>
        </w:rPr>
        <w:t>1.1.</w:t>
      </w:r>
      <w:r w:rsidR="000E6282">
        <w:rPr>
          <w:color w:val="FF0000"/>
          <w:sz w:val="28"/>
          <w:szCs w:val="28"/>
        </w:rPr>
        <w:t>Раздел</w:t>
      </w:r>
      <w:r w:rsidR="00A872B0">
        <w:rPr>
          <w:color w:val="FF0000"/>
          <w:sz w:val="28"/>
          <w:szCs w:val="28"/>
        </w:rPr>
        <w:t>а</w:t>
      </w:r>
      <w:r w:rsidR="000E6282">
        <w:rPr>
          <w:color w:val="FF0000"/>
          <w:sz w:val="28"/>
          <w:szCs w:val="28"/>
        </w:rPr>
        <w:t xml:space="preserve"> 2</w:t>
      </w:r>
      <w:r w:rsidR="005503DB" w:rsidRPr="005503DB">
        <w:rPr>
          <w:color w:val="FF0000"/>
          <w:sz w:val="28"/>
          <w:szCs w:val="28"/>
        </w:rPr>
        <w:t>.</w:t>
      </w:r>
      <w:r w:rsidR="005503DB" w:rsidRPr="005503DB">
        <w:rPr>
          <w:color w:val="000000"/>
          <w:sz w:val="28"/>
          <w:szCs w:val="28"/>
        </w:rPr>
        <w:t xml:space="preserve"> Регламента</w:t>
      </w:r>
      <w:r w:rsidR="00A872B0" w:rsidRPr="00A872B0">
        <w:rPr>
          <w:color w:val="FF0000"/>
          <w:sz w:val="28"/>
          <w:szCs w:val="28"/>
        </w:rPr>
        <w:t xml:space="preserve"> </w:t>
      </w:r>
      <w:r w:rsidR="00F54DDE">
        <w:rPr>
          <w:color w:val="FF0000"/>
          <w:sz w:val="28"/>
          <w:szCs w:val="28"/>
        </w:rPr>
        <w:t>дополнить частью 2.9. следующего содержания</w:t>
      </w:r>
      <w:r w:rsidR="005503DB" w:rsidRPr="005503DB">
        <w:rPr>
          <w:color w:val="FF0000"/>
          <w:sz w:val="28"/>
          <w:szCs w:val="28"/>
        </w:rPr>
        <w:t>:</w:t>
      </w:r>
    </w:p>
    <w:p w:rsidR="00A872B0" w:rsidRPr="00A872B0" w:rsidRDefault="005503DB" w:rsidP="00A872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3DB">
        <w:rPr>
          <w:rFonts w:ascii="Times New Roman" w:hAnsi="Times New Roman" w:cs="Times New Roman"/>
          <w:color w:val="FF0000"/>
          <w:sz w:val="28"/>
          <w:szCs w:val="28"/>
        </w:rPr>
        <w:t>«</w:t>
      </w:r>
      <w:r w:rsidR="00F54DDE">
        <w:rPr>
          <w:rFonts w:ascii="Times New Roman" w:hAnsi="Times New Roman" w:cs="Times New Roman"/>
          <w:color w:val="FF0000"/>
          <w:sz w:val="28"/>
          <w:szCs w:val="28"/>
        </w:rPr>
        <w:t>2.9</w:t>
      </w:r>
      <w:r w:rsidR="00A872B0" w:rsidRPr="00A872B0">
        <w:rPr>
          <w:rFonts w:ascii="Times New Roman" w:hAnsi="Times New Roman" w:cs="Times New Roman"/>
          <w:color w:val="FF0000"/>
          <w:sz w:val="28"/>
          <w:szCs w:val="28"/>
        </w:rPr>
        <w:t xml:space="preserve">. </w:t>
      </w:r>
      <w:r w:rsidR="00A872B0" w:rsidRPr="00A872B0">
        <w:rPr>
          <w:rFonts w:ascii="Times New Roman" w:hAnsi="Times New Roman" w:cs="Times New Roman"/>
          <w:sz w:val="28"/>
          <w:szCs w:val="28"/>
        </w:rPr>
        <w:t>Иные требования, в том числе учитывающие особенности предоставления муниципальной услуги в многофункциональных центрах предоставления муниципальных услуг и особенности предоставления муниципальной услуги в электронной форме.</w:t>
      </w:r>
    </w:p>
    <w:p w:rsidR="00304D55" w:rsidRPr="00A872B0" w:rsidRDefault="00304D55" w:rsidP="00304D55">
      <w:pPr>
        <w:tabs>
          <w:tab w:val="left" w:pos="3855"/>
          <w:tab w:val="left" w:pos="448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72B0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F54DDE">
        <w:rPr>
          <w:rFonts w:ascii="Times New Roman" w:hAnsi="Times New Roman" w:cs="Times New Roman"/>
          <w:color w:val="000000"/>
          <w:sz w:val="28"/>
          <w:szCs w:val="28"/>
        </w:rPr>
        <w:t>окументы, указанные в пункте 2.2.2</w:t>
      </w:r>
      <w:r w:rsidRPr="00A872B0">
        <w:rPr>
          <w:rFonts w:ascii="Times New Roman" w:hAnsi="Times New Roman" w:cs="Times New Roman"/>
          <w:color w:val="000000"/>
          <w:sz w:val="28"/>
          <w:szCs w:val="28"/>
        </w:rPr>
        <w:t xml:space="preserve">. Административного регламента, могут быть направлены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заявителем специалисту администрации</w:t>
      </w:r>
      <w:r w:rsidRPr="00A872B0">
        <w:rPr>
          <w:rFonts w:ascii="Times New Roman" w:hAnsi="Times New Roman" w:cs="Times New Roman"/>
          <w:color w:val="000000"/>
          <w:sz w:val="28"/>
          <w:szCs w:val="28"/>
        </w:rPr>
        <w:t xml:space="preserve"> в электронной </w:t>
      </w:r>
      <w:r w:rsidRPr="00A872B0">
        <w:rPr>
          <w:rFonts w:ascii="Times New Roman" w:hAnsi="Times New Roman" w:cs="Times New Roman"/>
          <w:color w:val="000000"/>
          <w:sz w:val="28"/>
          <w:szCs w:val="28"/>
        </w:rPr>
        <w:lastRenderedPageBreak/>
        <w:t>форме через Единый и региональный порталы. В случаях, предусмотренных законодательством, копии документов, должны быть нотариально заверены.</w:t>
      </w:r>
    </w:p>
    <w:p w:rsidR="00A872B0" w:rsidRPr="00A872B0" w:rsidRDefault="00A872B0" w:rsidP="00A872B0">
      <w:pPr>
        <w:tabs>
          <w:tab w:val="left" w:pos="3855"/>
          <w:tab w:val="left" w:pos="44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72B0">
        <w:rPr>
          <w:rFonts w:ascii="Times New Roman" w:hAnsi="Times New Roman" w:cs="Times New Roman"/>
          <w:sz w:val="28"/>
          <w:szCs w:val="28"/>
        </w:rPr>
        <w:t xml:space="preserve">При предоставлении муниципальной услуги в электронной форме осуществляются: </w:t>
      </w:r>
    </w:p>
    <w:p w:rsidR="00A872B0" w:rsidRDefault="00A872B0" w:rsidP="00A872B0">
      <w:pPr>
        <w:tabs>
          <w:tab w:val="left" w:pos="3855"/>
          <w:tab w:val="left" w:pos="44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872B0">
        <w:rPr>
          <w:rFonts w:ascii="Times New Roman" w:hAnsi="Times New Roman" w:cs="Times New Roman"/>
          <w:sz w:val="28"/>
          <w:szCs w:val="28"/>
        </w:rPr>
        <w:t>- предоставление в установленном порядке информации заявителям и обеспечение доступа заявителей к сведениям о муниципальной услуге</w:t>
      </w:r>
      <w:r w:rsidRPr="00A872B0">
        <w:rPr>
          <w:rFonts w:ascii="Times New Roman" w:hAnsi="Times New Roman" w:cs="Times New Roman"/>
          <w:color w:val="FF0000"/>
          <w:sz w:val="28"/>
          <w:szCs w:val="28"/>
        </w:rPr>
        <w:t xml:space="preserve"> в сети Интернет, в том числе на официальном сайте администрации Белоярского муниципального образования, на Едином и региональном порталах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A872B0" w:rsidRPr="00A872B0" w:rsidRDefault="00A872B0" w:rsidP="00A872B0">
      <w:pPr>
        <w:tabs>
          <w:tab w:val="left" w:pos="3855"/>
          <w:tab w:val="left" w:pos="44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72B0">
        <w:rPr>
          <w:rFonts w:ascii="Times New Roman" w:hAnsi="Times New Roman" w:cs="Times New Roman"/>
          <w:sz w:val="28"/>
          <w:szCs w:val="28"/>
        </w:rPr>
        <w:t xml:space="preserve"> - подача заявителем заявления и иных документов, необходимых для предоставления муниципальной услуги, и прием таких документов </w:t>
      </w:r>
      <w:r w:rsidRPr="00A872B0">
        <w:rPr>
          <w:rFonts w:ascii="Times New Roman" w:hAnsi="Times New Roman" w:cs="Times New Roman"/>
          <w:color w:val="FF0000"/>
          <w:sz w:val="28"/>
          <w:szCs w:val="28"/>
        </w:rPr>
        <w:t xml:space="preserve">в электронной форме </w:t>
      </w:r>
      <w:r w:rsidRPr="00A872B0">
        <w:rPr>
          <w:rFonts w:ascii="Times New Roman" w:hAnsi="Times New Roman" w:cs="Times New Roman"/>
          <w:sz w:val="28"/>
          <w:szCs w:val="28"/>
        </w:rPr>
        <w:t xml:space="preserve">с использованием Единого и </w:t>
      </w:r>
      <w:r w:rsidRPr="00A872B0">
        <w:rPr>
          <w:rFonts w:ascii="Times New Roman" w:hAnsi="Times New Roman" w:cs="Times New Roman"/>
          <w:color w:val="FF0000"/>
          <w:sz w:val="28"/>
          <w:szCs w:val="28"/>
        </w:rPr>
        <w:t xml:space="preserve">регионального </w:t>
      </w:r>
      <w:r>
        <w:rPr>
          <w:rFonts w:ascii="Times New Roman" w:hAnsi="Times New Roman" w:cs="Times New Roman"/>
          <w:sz w:val="28"/>
          <w:szCs w:val="28"/>
        </w:rPr>
        <w:t>порталов</w:t>
      </w:r>
      <w:r w:rsidRPr="00A872B0">
        <w:rPr>
          <w:rFonts w:ascii="Times New Roman" w:hAnsi="Times New Roman" w:cs="Times New Roman"/>
          <w:sz w:val="28"/>
          <w:szCs w:val="28"/>
        </w:rPr>
        <w:t xml:space="preserve">, </w:t>
      </w:r>
      <w:r w:rsidRPr="00A872B0">
        <w:rPr>
          <w:rFonts w:ascii="Times New Roman" w:hAnsi="Times New Roman" w:cs="Times New Roman"/>
          <w:color w:val="FF0000"/>
          <w:sz w:val="28"/>
          <w:szCs w:val="28"/>
        </w:rPr>
        <w:t>через «Личный кабинет пользователя»</w:t>
      </w:r>
      <w:r w:rsidRPr="00A872B0">
        <w:rPr>
          <w:rFonts w:ascii="Times New Roman" w:hAnsi="Times New Roman" w:cs="Times New Roman"/>
          <w:sz w:val="28"/>
          <w:szCs w:val="28"/>
        </w:rPr>
        <w:t>;</w:t>
      </w:r>
    </w:p>
    <w:p w:rsidR="00A872B0" w:rsidRPr="00A872B0" w:rsidRDefault="00A872B0" w:rsidP="00A872B0">
      <w:pPr>
        <w:tabs>
          <w:tab w:val="left" w:pos="3855"/>
          <w:tab w:val="left" w:pos="44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72B0">
        <w:rPr>
          <w:rFonts w:ascii="Times New Roman" w:hAnsi="Times New Roman" w:cs="Times New Roman"/>
          <w:sz w:val="28"/>
          <w:szCs w:val="28"/>
        </w:rPr>
        <w:t xml:space="preserve">- получение заявителем сведений о ходе выполнения запроса о предоставлении муниципальной услуги </w:t>
      </w:r>
      <w:r w:rsidRPr="00A872B0">
        <w:rPr>
          <w:rFonts w:ascii="Times New Roman" w:hAnsi="Times New Roman" w:cs="Times New Roman"/>
          <w:color w:val="FF0000"/>
          <w:sz w:val="28"/>
          <w:szCs w:val="28"/>
        </w:rPr>
        <w:t>с использованием Единого и регионального порталов мониторинга хода предоставления муниципальной услуги через «Личный кабинет пользователя»</w:t>
      </w:r>
      <w:r w:rsidRPr="00A872B0">
        <w:rPr>
          <w:rFonts w:ascii="Times New Roman" w:hAnsi="Times New Roman" w:cs="Times New Roman"/>
          <w:sz w:val="28"/>
          <w:szCs w:val="28"/>
        </w:rPr>
        <w:t>.</w:t>
      </w:r>
    </w:p>
    <w:p w:rsidR="00A872B0" w:rsidRPr="00A872B0" w:rsidRDefault="00A872B0" w:rsidP="00A872B0">
      <w:pPr>
        <w:tabs>
          <w:tab w:val="left" w:pos="3855"/>
          <w:tab w:val="left" w:pos="448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872B0">
        <w:rPr>
          <w:rFonts w:ascii="Times New Roman" w:hAnsi="Times New Roman" w:cs="Times New Roman"/>
          <w:color w:val="FF0000"/>
          <w:sz w:val="28"/>
          <w:szCs w:val="28"/>
        </w:rPr>
        <w:t>Сведения о ходе предоставления услуги, результаты предоставления услуги направляются для размещения в личном кабинете заявителя на едином портале вне зависимости от способа обращения заявителя за предоставлением услуги, а также от способа предоставления заявителю результатов предоставления услуги.</w:t>
      </w:r>
    </w:p>
    <w:p w:rsidR="000E6282" w:rsidRPr="00A872B0" w:rsidRDefault="000E6282" w:rsidP="00A872B0">
      <w:pPr>
        <w:tabs>
          <w:tab w:val="left" w:pos="3855"/>
          <w:tab w:val="left" w:pos="448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proofErr w:type="gramStart"/>
      <w:r w:rsidRPr="00A872B0">
        <w:rPr>
          <w:rFonts w:ascii="Times New Roman" w:hAnsi="Times New Roman" w:cs="Times New Roman"/>
          <w:color w:val="000000"/>
          <w:sz w:val="28"/>
          <w:szCs w:val="28"/>
        </w:rPr>
        <w:t>При направлении заявления и прилагаемых к нему документов в форме электронных документов посредством Единого и регионального порталов указанные заявление и документы заверяются электронной подписью в соответствии с Постановлением Правительства Российской Федерации от 25 июня 2012 года № 634 «О видах электронной подписи, использование которых допускается при обращении за получением государственных и муниципальных услуг».</w:t>
      </w:r>
      <w:proofErr w:type="gramEnd"/>
      <w:r w:rsidRPr="00A872B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A872B0">
        <w:rPr>
          <w:rFonts w:ascii="Times New Roman" w:hAnsi="Times New Roman" w:cs="Times New Roman"/>
          <w:color w:val="000000"/>
          <w:sz w:val="28"/>
          <w:szCs w:val="28"/>
        </w:rPr>
        <w:t>Заявление в электронном виде должно быть заполнено согласно форме, представленной на Едином и региональном порталах.</w:t>
      </w:r>
      <w:proofErr w:type="gramEnd"/>
    </w:p>
    <w:p w:rsidR="00A872B0" w:rsidRPr="00A872B0" w:rsidRDefault="000E6282" w:rsidP="00F54DDE">
      <w:pPr>
        <w:pStyle w:val="a3"/>
        <w:spacing w:before="0" w:beforeAutospacing="0" w:after="0" w:afterAutospacing="0"/>
        <w:ind w:firstLine="436"/>
        <w:jc w:val="both"/>
        <w:rPr>
          <w:color w:val="000000"/>
          <w:sz w:val="28"/>
          <w:szCs w:val="28"/>
        </w:rPr>
      </w:pPr>
      <w:r w:rsidRPr="00A872B0">
        <w:rPr>
          <w:color w:val="000000"/>
          <w:sz w:val="28"/>
          <w:szCs w:val="28"/>
        </w:rPr>
        <w:t>Днем обращения за предоставлением муниципальной услуги считается дата получения документов администрацией муниципального образования</w:t>
      </w:r>
      <w:proofErr w:type="gramStart"/>
      <w:r w:rsidR="005503DB" w:rsidRPr="00A872B0">
        <w:rPr>
          <w:color w:val="000000"/>
          <w:sz w:val="28"/>
          <w:szCs w:val="28"/>
        </w:rPr>
        <w:t>.</w:t>
      </w:r>
      <w:r w:rsidR="005503DB" w:rsidRPr="00A872B0">
        <w:rPr>
          <w:color w:val="FF0000"/>
          <w:sz w:val="28"/>
          <w:szCs w:val="28"/>
        </w:rPr>
        <w:t>»</w:t>
      </w:r>
      <w:r w:rsidR="00A872B0">
        <w:rPr>
          <w:color w:val="FF0000"/>
          <w:sz w:val="28"/>
          <w:szCs w:val="28"/>
        </w:rPr>
        <w:t>.</w:t>
      </w:r>
      <w:proofErr w:type="gramEnd"/>
    </w:p>
    <w:p w:rsidR="004D3797" w:rsidRDefault="001D5ACD" w:rsidP="004D3797">
      <w:pPr>
        <w:pStyle w:val="dt-p"/>
        <w:shd w:val="clear" w:color="auto" w:fill="FFFFFF"/>
        <w:spacing w:before="0" w:beforeAutospacing="0" w:after="120" w:afterAutospacing="0"/>
        <w:ind w:firstLine="567"/>
        <w:jc w:val="both"/>
        <w:rPr>
          <w:color w:val="000000"/>
          <w:sz w:val="28"/>
          <w:szCs w:val="28"/>
        </w:rPr>
      </w:pPr>
      <w:r>
        <w:rPr>
          <w:rFonts w:ascii="PT Astra Serif" w:hAnsi="PT Astra Serif" w:cs="Arial"/>
          <w:color w:val="000000"/>
          <w:sz w:val="28"/>
          <w:szCs w:val="28"/>
        </w:rPr>
        <w:t xml:space="preserve">2. </w:t>
      </w:r>
      <w:proofErr w:type="gramStart"/>
      <w:r w:rsidR="004D3797">
        <w:rPr>
          <w:bCs/>
          <w:sz w:val="28"/>
          <w:szCs w:val="28"/>
        </w:rPr>
        <w:t>Настоящее постановление вступает в силу со дня его официального обнародования</w:t>
      </w:r>
      <w:r w:rsidR="004D3797">
        <w:rPr>
          <w:sz w:val="28"/>
          <w:szCs w:val="28"/>
        </w:rPr>
        <w:t xml:space="preserve"> в специально выделенных для официального опубликования (обнародования) местах, утвержденных Решением Совета Белоярского муниципального образования от 22.04.2019г. №41 «О порядке официального опубликования (обнародования) муниципальных правовых актов в Белоярском муниципальном образовании».</w:t>
      </w:r>
      <w:proofErr w:type="gramEnd"/>
      <w:r w:rsidR="004D3797">
        <w:rPr>
          <w:sz w:val="28"/>
          <w:szCs w:val="28"/>
        </w:rPr>
        <w:t xml:space="preserve"> Настоящее постановление подлежит размещению на сайте администрации </w:t>
      </w:r>
      <w:proofErr w:type="spellStart"/>
      <w:r w:rsidR="004D3797">
        <w:rPr>
          <w:sz w:val="28"/>
          <w:szCs w:val="28"/>
        </w:rPr>
        <w:t>Новобурасского</w:t>
      </w:r>
      <w:proofErr w:type="spellEnd"/>
      <w:r w:rsidR="004D3797">
        <w:rPr>
          <w:sz w:val="28"/>
          <w:szCs w:val="28"/>
        </w:rPr>
        <w:t xml:space="preserve"> муниципального района в сети Интернет </w:t>
      </w:r>
      <w:r w:rsidR="004D3797">
        <w:rPr>
          <w:bCs/>
          <w:kern w:val="2"/>
          <w:sz w:val="28"/>
          <w:szCs w:val="28"/>
        </w:rPr>
        <w:t>(</w:t>
      </w:r>
      <w:hyperlink r:id="rId6" w:history="1">
        <w:r w:rsidR="004D3797">
          <w:rPr>
            <w:rStyle w:val="a4"/>
            <w:kern w:val="2"/>
            <w:sz w:val="28"/>
            <w:szCs w:val="28"/>
            <w:lang w:val="en-US"/>
          </w:rPr>
          <w:t>http</w:t>
        </w:r>
        <w:r w:rsidR="004D3797">
          <w:rPr>
            <w:rStyle w:val="a4"/>
            <w:kern w:val="2"/>
            <w:sz w:val="28"/>
            <w:szCs w:val="28"/>
          </w:rPr>
          <w:t>://</w:t>
        </w:r>
        <w:r w:rsidR="004D3797">
          <w:rPr>
            <w:rStyle w:val="a4"/>
            <w:kern w:val="2"/>
            <w:sz w:val="28"/>
            <w:szCs w:val="28"/>
            <w:lang w:val="en-US"/>
          </w:rPr>
          <w:t>www</w:t>
        </w:r>
        <w:r w:rsidR="004D3797">
          <w:rPr>
            <w:rStyle w:val="a4"/>
            <w:kern w:val="2"/>
            <w:sz w:val="28"/>
            <w:szCs w:val="28"/>
          </w:rPr>
          <w:t>.</w:t>
        </w:r>
        <w:proofErr w:type="spellStart"/>
        <w:r w:rsidR="004D3797">
          <w:rPr>
            <w:rStyle w:val="a4"/>
            <w:kern w:val="2"/>
            <w:sz w:val="28"/>
            <w:szCs w:val="28"/>
            <w:lang w:val="en-US"/>
          </w:rPr>
          <w:t>admnburasy</w:t>
        </w:r>
        <w:proofErr w:type="spellEnd"/>
        <w:r w:rsidR="004D3797">
          <w:rPr>
            <w:rStyle w:val="a4"/>
            <w:kern w:val="2"/>
            <w:sz w:val="28"/>
            <w:szCs w:val="28"/>
          </w:rPr>
          <w:t>.</w:t>
        </w:r>
        <w:proofErr w:type="spellStart"/>
        <w:r w:rsidR="004D3797">
          <w:rPr>
            <w:rStyle w:val="a4"/>
            <w:kern w:val="2"/>
            <w:sz w:val="28"/>
            <w:szCs w:val="28"/>
            <w:lang w:val="en-US"/>
          </w:rPr>
          <w:t>ru</w:t>
        </w:r>
        <w:proofErr w:type="spellEnd"/>
        <w:r w:rsidR="004D3797">
          <w:rPr>
            <w:rStyle w:val="a4"/>
            <w:kern w:val="2"/>
            <w:sz w:val="28"/>
            <w:szCs w:val="28"/>
          </w:rPr>
          <w:t>/</w:t>
        </w:r>
      </w:hyperlink>
      <w:r w:rsidR="004D3797">
        <w:rPr>
          <w:sz w:val="28"/>
          <w:szCs w:val="28"/>
        </w:rPr>
        <w:t>)</w:t>
      </w:r>
      <w:r w:rsidR="004D3797" w:rsidRPr="000D00A3">
        <w:rPr>
          <w:color w:val="000000"/>
          <w:sz w:val="28"/>
          <w:szCs w:val="28"/>
        </w:rPr>
        <w:t>.</w:t>
      </w:r>
    </w:p>
    <w:p w:rsidR="004D3797" w:rsidRDefault="004D3797" w:rsidP="004D3797">
      <w:pPr>
        <w:pStyle w:val="dt-p"/>
        <w:shd w:val="clear" w:color="auto" w:fill="FFFFFF"/>
        <w:spacing w:before="0" w:beforeAutospacing="0" w:after="120" w:afterAutospacing="0"/>
        <w:ind w:firstLine="567"/>
        <w:jc w:val="both"/>
        <w:rPr>
          <w:rFonts w:ascii="PT Astra Serif" w:hAnsi="PT Astra Serif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proofErr w:type="gramStart"/>
      <w:r w:rsidRPr="007727DF">
        <w:rPr>
          <w:rFonts w:ascii="PT Astra Serif" w:hAnsi="PT Astra Serif" w:cs="Arial"/>
          <w:color w:val="000000"/>
          <w:sz w:val="28"/>
          <w:szCs w:val="28"/>
        </w:rPr>
        <w:t>Контроль за</w:t>
      </w:r>
      <w:proofErr w:type="gramEnd"/>
      <w:r w:rsidRPr="007727DF">
        <w:rPr>
          <w:rFonts w:ascii="PT Astra Serif" w:hAnsi="PT Astra Serif" w:cs="Arial"/>
          <w:color w:val="000000"/>
          <w:sz w:val="28"/>
          <w:szCs w:val="28"/>
        </w:rPr>
        <w:t xml:space="preserve"> выполнением настоящего постановления оставляю за собой.</w:t>
      </w:r>
    </w:p>
    <w:p w:rsidR="00DB1FCC" w:rsidRPr="004D3797" w:rsidRDefault="00DB1FCC" w:rsidP="004D3797">
      <w:pPr>
        <w:pStyle w:val="dt-p"/>
        <w:shd w:val="clear" w:color="auto" w:fill="FFFFFF"/>
        <w:spacing w:before="0" w:beforeAutospacing="0" w:after="120" w:afterAutospacing="0"/>
        <w:ind w:firstLine="567"/>
        <w:jc w:val="both"/>
        <w:rPr>
          <w:rFonts w:ascii="Arial" w:hAnsi="Arial" w:cs="Arial"/>
          <w:color w:val="000000"/>
        </w:rPr>
      </w:pPr>
    </w:p>
    <w:p w:rsidR="004D3797" w:rsidRPr="00545BC1" w:rsidRDefault="004D3797" w:rsidP="004D37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45B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Глава</w:t>
      </w:r>
      <w:r>
        <w:rPr>
          <w:rFonts w:ascii="Times New Roman" w:eastAsia="Times New Roman" w:hAnsi="Times New Roman" w:cs="Times New Roman"/>
          <w:b/>
          <w:color w:val="000000"/>
          <w:spacing w:val="-11"/>
          <w:sz w:val="28"/>
          <w:szCs w:val="28"/>
        </w:rPr>
        <w:t xml:space="preserve"> </w:t>
      </w:r>
      <w:proofErr w:type="gramStart"/>
      <w:r w:rsidRPr="00545B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Белоярского</w:t>
      </w:r>
      <w:proofErr w:type="gramEnd"/>
    </w:p>
    <w:p w:rsidR="004D3797" w:rsidRPr="00545BC1" w:rsidRDefault="004D3797" w:rsidP="004D37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45B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муниципального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545B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образования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      </w:t>
      </w:r>
      <w:r w:rsidRPr="00545B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А.Г.Шорников</w:t>
      </w:r>
    </w:p>
    <w:sectPr w:rsidR="004D3797" w:rsidRPr="00545BC1" w:rsidSect="00F54DDE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911BFA"/>
    <w:multiLevelType w:val="hybridMultilevel"/>
    <w:tmpl w:val="DB865110"/>
    <w:lvl w:ilvl="0" w:tplc="4C40ADBE">
      <w:start w:val="1"/>
      <w:numFmt w:val="decimal"/>
      <w:lvlText w:val="%1."/>
      <w:lvlJc w:val="left"/>
      <w:pPr>
        <w:ind w:left="1557" w:hanging="99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D71806"/>
    <w:rsid w:val="000E6282"/>
    <w:rsid w:val="00146C7A"/>
    <w:rsid w:val="001A571B"/>
    <w:rsid w:val="001D5ACD"/>
    <w:rsid w:val="0028047D"/>
    <w:rsid w:val="00304D55"/>
    <w:rsid w:val="00307AF0"/>
    <w:rsid w:val="004D3797"/>
    <w:rsid w:val="005503DB"/>
    <w:rsid w:val="00627CE2"/>
    <w:rsid w:val="006E0F03"/>
    <w:rsid w:val="00744033"/>
    <w:rsid w:val="008D4135"/>
    <w:rsid w:val="009C1EBD"/>
    <w:rsid w:val="00A3767B"/>
    <w:rsid w:val="00A872B0"/>
    <w:rsid w:val="00B34630"/>
    <w:rsid w:val="00B4629F"/>
    <w:rsid w:val="00BE5845"/>
    <w:rsid w:val="00CC677F"/>
    <w:rsid w:val="00D36EE9"/>
    <w:rsid w:val="00D37290"/>
    <w:rsid w:val="00D71806"/>
    <w:rsid w:val="00DB1FCC"/>
    <w:rsid w:val="00F54D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F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27C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yperlink">
    <w:name w:val="hyperlink"/>
    <w:basedOn w:val="a0"/>
    <w:rsid w:val="00627CE2"/>
  </w:style>
  <w:style w:type="paragraph" w:customStyle="1" w:styleId="consplusnormal">
    <w:name w:val="consplusnormal"/>
    <w:basedOn w:val="a"/>
    <w:rsid w:val="00627C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basedOn w:val="a"/>
    <w:rsid w:val="00627C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web">
    <w:name w:val="normalweb"/>
    <w:basedOn w:val="a"/>
    <w:rsid w:val="00627C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Нижний колонтитул1"/>
    <w:basedOn w:val="a"/>
    <w:rsid w:val="00627C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spacing">
    <w:name w:val="nospacing"/>
    <w:basedOn w:val="a"/>
    <w:rsid w:val="001A57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1"/>
    <w:basedOn w:val="a"/>
    <w:rsid w:val="00D36E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paragraph">
    <w:name w:val="listparagraph"/>
    <w:basedOn w:val="a"/>
    <w:rsid w:val="001D5A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t-p">
    <w:name w:val="dt-p"/>
    <w:basedOn w:val="a"/>
    <w:rsid w:val="001D5A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1D5ACD"/>
  </w:style>
  <w:style w:type="paragraph" w:customStyle="1" w:styleId="ConsPlusTitle0">
    <w:name w:val="ConsPlusTitle"/>
    <w:uiPriority w:val="99"/>
    <w:rsid w:val="00CC677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0">
    <w:name w:val="consplusnormal0"/>
    <w:basedOn w:val="a"/>
    <w:rsid w:val="004D37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D3797"/>
    <w:rPr>
      <w:color w:val="0000FF"/>
      <w:u w:val="single"/>
    </w:rPr>
  </w:style>
  <w:style w:type="character" w:styleId="a5">
    <w:name w:val="Strong"/>
    <w:basedOn w:val="a0"/>
    <w:uiPriority w:val="22"/>
    <w:qFormat/>
    <w:rsid w:val="00F54DD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64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dmnburasy.ru/" TargetMode="External"/><Relationship Id="rId5" Type="http://schemas.openxmlformats.org/officeDocument/2006/relationships/hyperlink" Target="file:///C:\content\edition\9aa69291-a480-423e-b779-2eef7811e221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2</Pages>
  <Words>761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2021</dc:creator>
  <cp:keywords/>
  <dc:description/>
  <cp:lastModifiedBy>User</cp:lastModifiedBy>
  <cp:revision>12</cp:revision>
  <cp:lastPrinted>2023-10-03T11:06:00Z</cp:lastPrinted>
  <dcterms:created xsi:type="dcterms:W3CDTF">2023-09-24T04:54:00Z</dcterms:created>
  <dcterms:modified xsi:type="dcterms:W3CDTF">2023-10-03T11:09:00Z</dcterms:modified>
</cp:coreProperties>
</file>